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E59B2">
      <w:pPr>
        <w:pStyle w:val="Heading3"/>
        <w:rPr>
          <w:sz w:val="30"/>
        </w:rPr>
      </w:pPr>
      <w:bookmarkStart w:id="0" w:name="_GoBack"/>
      <w:bookmarkEnd w:id="0"/>
      <w:r>
        <w:rPr>
          <w:sz w:val="30"/>
        </w:rPr>
        <w:t>Italy</w:t>
      </w:r>
    </w:p>
    <w:p w:rsidR="00000000" w:rsidRDefault="000E59B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50165</wp:posOffset>
                </wp:positionV>
                <wp:extent cx="5486400" cy="0"/>
                <wp:effectExtent l="0" t="0" r="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3.95pt" to="427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Uh3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qf5fJan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" o:allowincell="f"/>
            </w:pict>
          </mc:Fallback>
        </mc:AlternateContent>
      </w:r>
    </w:p>
    <w:p w:rsidR="00000000" w:rsidRDefault="000E59B2"/>
    <w:p w:rsidR="00000000" w:rsidRDefault="000E59B2">
      <w:pPr>
        <w:pStyle w:val="Heading1"/>
        <w:rPr>
          <w:b/>
          <w:i/>
          <w:sz w:val="32"/>
        </w:rPr>
      </w:pPr>
      <w:r>
        <w:rPr>
          <w:b/>
          <w:i/>
          <w:noProof/>
          <w:sz w:val="32"/>
          <w:lang w:val="en-US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737235</wp:posOffset>
            </wp:positionH>
            <wp:positionV relativeFrom="paragraph">
              <wp:posOffset>672465</wp:posOffset>
            </wp:positionV>
            <wp:extent cx="3464560" cy="34690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560" cy="346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</w:rPr>
        <w:t>The Leaning Tower of Pisa</w:t>
      </w:r>
    </w:p>
    <w:sectPr w:rsidR="00000000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B2"/>
    <w:rsid w:val="000E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ECDL FOUNDATION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